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56A" w:rsidRPr="00E72F4D" w:rsidRDefault="0088256A" w:rsidP="00033132">
      <w:pPr>
        <w:rPr>
          <w:rFonts w:ascii="Futura" w:hAnsi="Futura" w:cs="Futura"/>
          <w:b/>
          <w:bCs/>
          <w:sz w:val="20"/>
          <w:szCs w:val="20"/>
        </w:rPr>
      </w:pPr>
      <w:r w:rsidRPr="00E72F4D">
        <w:rPr>
          <w:rFonts w:ascii="Futura" w:hAnsi="Futura" w:cs="Futura"/>
          <w:b/>
          <w:bCs/>
          <w:sz w:val="20"/>
          <w:szCs w:val="20"/>
        </w:rPr>
        <w:t>Appendix 4</w:t>
      </w:r>
    </w:p>
    <w:p w:rsidR="0088256A" w:rsidRPr="00E72F4D" w:rsidRDefault="0088256A" w:rsidP="00033132">
      <w:pPr>
        <w:rPr>
          <w:rFonts w:ascii="Futura" w:hAnsi="Futura" w:cs="Futura"/>
          <w:b/>
          <w:bCs/>
          <w:sz w:val="20"/>
          <w:szCs w:val="20"/>
        </w:rPr>
      </w:pPr>
    </w:p>
    <w:p w:rsidR="00033132" w:rsidRPr="00E72F4D" w:rsidRDefault="0088256A" w:rsidP="00033132">
      <w:pPr>
        <w:rPr>
          <w:rFonts w:ascii="Futura" w:hAnsi="Futura" w:cs="Futura"/>
          <w:b/>
          <w:bCs/>
          <w:sz w:val="20"/>
          <w:szCs w:val="20"/>
        </w:rPr>
      </w:pPr>
      <w:r w:rsidRPr="00E72F4D">
        <w:rPr>
          <w:rFonts w:ascii="Futura" w:hAnsi="Futura" w:cs="Futura"/>
          <w:b/>
          <w:bCs/>
          <w:sz w:val="20"/>
          <w:szCs w:val="20"/>
        </w:rPr>
        <w:t xml:space="preserve">Evaluation of </w:t>
      </w:r>
      <w:r w:rsidR="00E72F4D">
        <w:rPr>
          <w:rFonts w:ascii="Futura" w:hAnsi="Futura" w:cs="Futura"/>
          <w:b/>
          <w:bCs/>
          <w:sz w:val="20"/>
          <w:szCs w:val="20"/>
        </w:rPr>
        <w:t>Improve Education</w:t>
      </w:r>
      <w:r w:rsidR="00AA08F9" w:rsidRPr="00E72F4D">
        <w:rPr>
          <w:rFonts w:ascii="Futura" w:hAnsi="Futura" w:cs="Futura"/>
          <w:b/>
          <w:bCs/>
          <w:sz w:val="20"/>
          <w:szCs w:val="20"/>
        </w:rPr>
        <w:t xml:space="preserve"> </w:t>
      </w:r>
      <w:r w:rsidRPr="00E72F4D">
        <w:rPr>
          <w:rFonts w:ascii="Futura" w:hAnsi="Futura" w:cs="Futura"/>
          <w:b/>
          <w:bCs/>
          <w:sz w:val="20"/>
          <w:szCs w:val="20"/>
        </w:rPr>
        <w:t>Services Form</w:t>
      </w:r>
    </w:p>
    <w:p w:rsidR="00033132" w:rsidRPr="00E72F4D" w:rsidRDefault="00AA08F9" w:rsidP="00AA08F9">
      <w:pPr>
        <w:rPr>
          <w:rFonts w:ascii="Futura" w:hAnsi="Futura" w:cs="Futura"/>
          <w:b/>
          <w:sz w:val="20"/>
          <w:szCs w:val="20"/>
        </w:rPr>
      </w:pPr>
      <w:r w:rsidRPr="00E72F4D">
        <w:rPr>
          <w:rFonts w:ascii="Futura" w:hAnsi="Futura" w:cs="Futura"/>
          <w:b/>
          <w:sz w:val="20"/>
          <w:szCs w:val="20"/>
        </w:rPr>
        <w:t xml:space="preserve"> </w:t>
      </w:r>
    </w:p>
    <w:p w:rsidR="00033132" w:rsidRPr="00E72F4D" w:rsidRDefault="00033132" w:rsidP="00033132">
      <w:pPr>
        <w:rPr>
          <w:rFonts w:ascii="Futura" w:hAnsi="Futura" w:cs="Futura"/>
          <w:sz w:val="20"/>
          <w:szCs w:val="20"/>
        </w:rPr>
      </w:pPr>
    </w:p>
    <w:p w:rsidR="00033132" w:rsidRPr="00E72F4D" w:rsidRDefault="00E72F4D" w:rsidP="00033132">
      <w:pPr>
        <w:rPr>
          <w:rFonts w:ascii="Futura" w:hAnsi="Futura" w:cs="Futura"/>
          <w:sz w:val="20"/>
          <w:szCs w:val="20"/>
        </w:rPr>
      </w:pPr>
      <w:r>
        <w:rPr>
          <w:rFonts w:ascii="Futura" w:hAnsi="Futura" w:cs="Futura"/>
          <w:sz w:val="20"/>
          <w:szCs w:val="20"/>
        </w:rPr>
        <w:t>Improve Education (IE)</w:t>
      </w:r>
      <w:r w:rsidR="00033132" w:rsidRPr="00E72F4D">
        <w:rPr>
          <w:rFonts w:ascii="Futura" w:hAnsi="Futura" w:cs="Futura"/>
          <w:sz w:val="20"/>
          <w:szCs w:val="20"/>
        </w:rPr>
        <w:t xml:space="preserve"> always aim to provide high quality services to the Shell Education Services Department and to Shell schools (including Shell-affiliated schools). To help us monitor our performance and make our work even better, please spend a few minutes completing this evaluation form and return it to us.</w:t>
      </w: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sz w:val="20"/>
          <w:szCs w:val="20"/>
        </w:rPr>
      </w:pPr>
      <w:r w:rsidRPr="00E72F4D">
        <w:rPr>
          <w:rFonts w:ascii="Futura" w:hAnsi="Futura" w:cs="Futura"/>
          <w:sz w:val="20"/>
          <w:szCs w:val="20"/>
        </w:rPr>
        <w:t>As a reminder, here are the principles that underline our work with you and something about the way in which the evaluation takes place.</w:t>
      </w: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b/>
          <w:bCs/>
          <w:sz w:val="20"/>
          <w:szCs w:val="20"/>
        </w:rPr>
      </w:pPr>
      <w:r w:rsidRPr="00E72F4D">
        <w:rPr>
          <w:rFonts w:ascii="Futura" w:hAnsi="Futura" w:cs="Futura"/>
          <w:b/>
          <w:bCs/>
          <w:sz w:val="20"/>
          <w:szCs w:val="20"/>
        </w:rPr>
        <w:t>The Principles:</w:t>
      </w:r>
    </w:p>
    <w:p w:rsidR="00033132" w:rsidRPr="00E72F4D" w:rsidRDefault="00033132" w:rsidP="00033132">
      <w:pPr>
        <w:rPr>
          <w:rFonts w:ascii="Futura" w:hAnsi="Futura" w:cs="Futura"/>
          <w:sz w:val="20"/>
          <w:szCs w:val="20"/>
        </w:rPr>
      </w:pPr>
    </w:p>
    <w:p w:rsidR="00033132" w:rsidRPr="00E72F4D" w:rsidRDefault="00033132" w:rsidP="00033132">
      <w:pPr>
        <w:numPr>
          <w:ilvl w:val="0"/>
          <w:numId w:val="1"/>
        </w:numPr>
        <w:tabs>
          <w:tab w:val="clear" w:pos="720"/>
          <w:tab w:val="num" w:pos="360"/>
        </w:tabs>
        <w:ind w:left="360"/>
        <w:rPr>
          <w:rFonts w:ascii="Futura" w:hAnsi="Futura" w:cs="Futura"/>
          <w:sz w:val="20"/>
          <w:szCs w:val="20"/>
        </w:rPr>
      </w:pPr>
      <w:r w:rsidRPr="00E72F4D">
        <w:rPr>
          <w:rFonts w:ascii="Futura" w:hAnsi="Futura" w:cs="Futura"/>
          <w:sz w:val="20"/>
          <w:szCs w:val="20"/>
        </w:rPr>
        <w:t>We accept that each school is rightly responsible for managing its own affairs at local level and is most able to be responsive to local need</w:t>
      </w:r>
      <w:r w:rsidR="0009558F" w:rsidRPr="00E72F4D">
        <w:rPr>
          <w:rFonts w:ascii="Futura" w:hAnsi="Futura" w:cs="Futura"/>
          <w:sz w:val="20"/>
          <w:szCs w:val="20"/>
        </w:rPr>
        <w:t>.</w:t>
      </w:r>
    </w:p>
    <w:p w:rsidR="00033132" w:rsidRPr="00E72F4D" w:rsidRDefault="00033132" w:rsidP="00033132">
      <w:pPr>
        <w:rPr>
          <w:rFonts w:ascii="Futura" w:hAnsi="Futura" w:cs="Futura"/>
          <w:sz w:val="20"/>
          <w:szCs w:val="20"/>
        </w:rPr>
      </w:pPr>
    </w:p>
    <w:p w:rsidR="00033132" w:rsidRPr="00E72F4D" w:rsidRDefault="00033132" w:rsidP="00033132">
      <w:pPr>
        <w:numPr>
          <w:ilvl w:val="0"/>
          <w:numId w:val="1"/>
        </w:numPr>
        <w:tabs>
          <w:tab w:val="clear" w:pos="720"/>
          <w:tab w:val="num" w:pos="360"/>
        </w:tabs>
        <w:ind w:left="360"/>
        <w:rPr>
          <w:rFonts w:ascii="Futura" w:hAnsi="Futura" w:cs="Futura"/>
          <w:sz w:val="20"/>
          <w:szCs w:val="20"/>
        </w:rPr>
      </w:pPr>
      <w:r w:rsidRPr="00E72F4D">
        <w:rPr>
          <w:rFonts w:ascii="Futura" w:hAnsi="Futura" w:cs="Futura"/>
          <w:sz w:val="20"/>
          <w:szCs w:val="20"/>
        </w:rPr>
        <w:t>We seek to work in partnership with the Shell Education Services Department and Shell schools at all times</w:t>
      </w:r>
      <w:r w:rsidR="0009558F" w:rsidRPr="00E72F4D">
        <w:rPr>
          <w:rFonts w:ascii="Futura" w:hAnsi="Futura" w:cs="Futura"/>
          <w:sz w:val="20"/>
          <w:szCs w:val="20"/>
        </w:rPr>
        <w:t>.</w:t>
      </w:r>
    </w:p>
    <w:p w:rsidR="00033132" w:rsidRPr="00E72F4D" w:rsidRDefault="00033132" w:rsidP="00033132">
      <w:pPr>
        <w:rPr>
          <w:rFonts w:ascii="Futura" w:hAnsi="Futura" w:cs="Futura"/>
          <w:sz w:val="20"/>
          <w:szCs w:val="20"/>
        </w:rPr>
      </w:pPr>
    </w:p>
    <w:p w:rsidR="00033132" w:rsidRPr="00E72F4D" w:rsidRDefault="00033132" w:rsidP="00033132">
      <w:pPr>
        <w:numPr>
          <w:ilvl w:val="0"/>
          <w:numId w:val="1"/>
        </w:numPr>
        <w:tabs>
          <w:tab w:val="clear" w:pos="720"/>
          <w:tab w:val="num" w:pos="360"/>
        </w:tabs>
        <w:ind w:left="360"/>
        <w:rPr>
          <w:rFonts w:ascii="Futura" w:hAnsi="Futura" w:cs="Futura"/>
          <w:sz w:val="20"/>
          <w:szCs w:val="20"/>
        </w:rPr>
      </w:pPr>
      <w:r w:rsidRPr="00E72F4D">
        <w:rPr>
          <w:rFonts w:ascii="Futura" w:hAnsi="Futura" w:cs="Futura"/>
          <w:sz w:val="20"/>
          <w:szCs w:val="20"/>
        </w:rPr>
        <w:t>We believe that the central purpose of Shell schools, and indeed all schools, is to maximise children’s learning. This involves developing, to the fullest, children’s intellectual, social, emotional and physical abilities</w:t>
      </w:r>
      <w:r w:rsidR="0009558F" w:rsidRPr="00E72F4D">
        <w:rPr>
          <w:rFonts w:ascii="Futura" w:hAnsi="Futura" w:cs="Futura"/>
          <w:sz w:val="20"/>
          <w:szCs w:val="20"/>
        </w:rPr>
        <w:t>.</w:t>
      </w:r>
    </w:p>
    <w:p w:rsidR="00033132" w:rsidRPr="00E72F4D" w:rsidRDefault="00033132" w:rsidP="00033132">
      <w:pPr>
        <w:rPr>
          <w:rFonts w:ascii="Futura" w:hAnsi="Futura" w:cs="Futura"/>
          <w:sz w:val="20"/>
          <w:szCs w:val="20"/>
        </w:rPr>
      </w:pPr>
    </w:p>
    <w:p w:rsidR="00033132" w:rsidRPr="00E72F4D" w:rsidRDefault="00033132" w:rsidP="00033132">
      <w:pPr>
        <w:numPr>
          <w:ilvl w:val="0"/>
          <w:numId w:val="1"/>
        </w:numPr>
        <w:tabs>
          <w:tab w:val="clear" w:pos="720"/>
          <w:tab w:val="num" w:pos="360"/>
        </w:tabs>
        <w:ind w:left="360"/>
        <w:rPr>
          <w:rFonts w:ascii="Futura" w:hAnsi="Futura" w:cs="Futura"/>
          <w:sz w:val="20"/>
          <w:szCs w:val="20"/>
        </w:rPr>
      </w:pPr>
      <w:r w:rsidRPr="00E72F4D">
        <w:rPr>
          <w:rFonts w:ascii="Futura" w:hAnsi="Futura" w:cs="Futura"/>
          <w:sz w:val="20"/>
          <w:szCs w:val="20"/>
        </w:rPr>
        <w:t>We believe that Shell schools should reflect the international dimension of the children they educate and provide opportunities for children to begin to develop an appreciation and understanding of international issues</w:t>
      </w:r>
      <w:r w:rsidR="0009558F" w:rsidRPr="00E72F4D">
        <w:rPr>
          <w:rFonts w:ascii="Futura" w:hAnsi="Futura" w:cs="Futura"/>
          <w:sz w:val="20"/>
          <w:szCs w:val="20"/>
        </w:rPr>
        <w:t>.</w:t>
      </w:r>
    </w:p>
    <w:p w:rsidR="00033132" w:rsidRPr="00E72F4D" w:rsidRDefault="00033132" w:rsidP="00033132">
      <w:pPr>
        <w:rPr>
          <w:rFonts w:ascii="Futura" w:hAnsi="Futura" w:cs="Futura"/>
          <w:sz w:val="20"/>
          <w:szCs w:val="20"/>
        </w:rPr>
      </w:pPr>
    </w:p>
    <w:p w:rsidR="00033132" w:rsidRPr="00E72F4D" w:rsidRDefault="00033132" w:rsidP="00033132">
      <w:pPr>
        <w:numPr>
          <w:ilvl w:val="0"/>
          <w:numId w:val="1"/>
        </w:numPr>
        <w:tabs>
          <w:tab w:val="clear" w:pos="720"/>
          <w:tab w:val="num" w:pos="360"/>
        </w:tabs>
        <w:ind w:left="360"/>
        <w:rPr>
          <w:rFonts w:ascii="Futura" w:hAnsi="Futura" w:cs="Futura"/>
          <w:sz w:val="20"/>
          <w:szCs w:val="20"/>
        </w:rPr>
      </w:pPr>
      <w:r w:rsidRPr="00E72F4D">
        <w:rPr>
          <w:rFonts w:ascii="Futura" w:hAnsi="Futura" w:cs="Futura"/>
          <w:sz w:val="20"/>
          <w:szCs w:val="20"/>
        </w:rPr>
        <w:t>We see our purpose as helping schools to develop more effective management, teaching and relationships with the community so that children’s learning can be maximised.</w:t>
      </w: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b/>
          <w:sz w:val="20"/>
          <w:szCs w:val="20"/>
        </w:rPr>
      </w:pPr>
      <w:r w:rsidRPr="00E72F4D">
        <w:rPr>
          <w:rFonts w:ascii="Futura" w:hAnsi="Futura" w:cs="Futura"/>
          <w:b/>
          <w:sz w:val="20"/>
          <w:szCs w:val="20"/>
        </w:rPr>
        <w:t xml:space="preserve">The Evaluation </w:t>
      </w: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sz w:val="20"/>
          <w:szCs w:val="20"/>
        </w:rPr>
      </w:pPr>
      <w:r w:rsidRPr="00E72F4D">
        <w:rPr>
          <w:rFonts w:ascii="Futura" w:hAnsi="Futura" w:cs="Futura"/>
          <w:sz w:val="20"/>
          <w:szCs w:val="20"/>
        </w:rPr>
        <w:t xml:space="preserve">Whenever we work directly with a school the purpose of the particular activity should be clear to everyone concerned. When the work is finished we ask the person who commissioned us (normally the </w:t>
      </w:r>
      <w:r w:rsidR="00445453" w:rsidRPr="00E72F4D">
        <w:rPr>
          <w:rFonts w:ascii="Futura" w:hAnsi="Futura" w:cs="Futura"/>
          <w:sz w:val="20"/>
          <w:szCs w:val="20"/>
        </w:rPr>
        <w:t>head teacher</w:t>
      </w:r>
      <w:r w:rsidRPr="00E72F4D">
        <w:rPr>
          <w:rFonts w:ascii="Futura" w:hAnsi="Futura" w:cs="Futura"/>
          <w:sz w:val="20"/>
          <w:szCs w:val="20"/>
        </w:rPr>
        <w:t xml:space="preserve"> or the HR Manager) to respond to what we have done.  We ask you to comment particularly on the extent to which the activity matched what had been agreed. We also ask you to comment particularly on how we worked to meet the principles set out above.  </w:t>
      </w: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sz w:val="20"/>
          <w:szCs w:val="20"/>
        </w:rPr>
      </w:pPr>
      <w:r w:rsidRPr="00E72F4D">
        <w:rPr>
          <w:rFonts w:ascii="Futura" w:hAnsi="Futura" w:cs="Futura"/>
          <w:sz w:val="20"/>
          <w:szCs w:val="20"/>
        </w:rPr>
        <w:t>We will use your comments to inform our own self-evaluation and to provide data to be included in our annual report to the Shell Education Services Department.</w:t>
      </w: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sz w:val="20"/>
          <w:szCs w:val="20"/>
        </w:rPr>
      </w:pPr>
      <w:r w:rsidRPr="00E72F4D">
        <w:rPr>
          <w:rFonts w:ascii="Futura" w:hAnsi="Futura" w:cs="Futura"/>
          <w:b/>
          <w:bCs/>
          <w:sz w:val="20"/>
          <w:szCs w:val="20"/>
        </w:rPr>
        <w:br w:type="page"/>
      </w:r>
      <w:r w:rsidRPr="00E72F4D">
        <w:rPr>
          <w:rFonts w:ascii="Futura" w:hAnsi="Futura" w:cs="Futura"/>
          <w:b/>
          <w:bCs/>
          <w:sz w:val="20"/>
          <w:szCs w:val="20"/>
        </w:rPr>
        <w:lastRenderedPageBreak/>
        <w:t xml:space="preserve">Please complete the following information as fully as possible and return this form to </w:t>
      </w:r>
      <w:r w:rsidR="00E72F4D">
        <w:rPr>
          <w:rFonts w:ascii="Futura" w:hAnsi="Futura" w:cs="Futura"/>
          <w:b/>
          <w:bCs/>
          <w:sz w:val="20"/>
          <w:szCs w:val="20"/>
        </w:rPr>
        <w:t>IE</w:t>
      </w:r>
      <w:r w:rsidRPr="00E72F4D">
        <w:rPr>
          <w:rFonts w:ascii="Futura" w:hAnsi="Futura" w:cs="Futura"/>
          <w:b/>
          <w:bCs/>
          <w:sz w:val="20"/>
          <w:szCs w:val="20"/>
        </w:rPr>
        <w:t xml:space="preserve"> as soon as possible. </w:t>
      </w: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b/>
          <w:bCs/>
          <w:sz w:val="20"/>
          <w:szCs w:val="20"/>
        </w:rPr>
      </w:pPr>
      <w:r w:rsidRPr="00E72F4D">
        <w:rPr>
          <w:rFonts w:ascii="Futura" w:hAnsi="Futura" w:cs="Futura"/>
          <w:b/>
          <w:bCs/>
          <w:sz w:val="20"/>
          <w:szCs w:val="20"/>
        </w:rPr>
        <w:t>A</w:t>
      </w:r>
      <w:r w:rsidRPr="00E72F4D">
        <w:rPr>
          <w:rFonts w:ascii="Futura" w:hAnsi="Futura" w:cs="Futura"/>
          <w:b/>
          <w:bCs/>
          <w:sz w:val="20"/>
          <w:szCs w:val="20"/>
        </w:rPr>
        <w:tab/>
        <w:t>Background Information</w:t>
      </w:r>
    </w:p>
    <w:p w:rsidR="00033132" w:rsidRPr="00E72F4D" w:rsidRDefault="00033132" w:rsidP="00033132">
      <w:pPr>
        <w:rPr>
          <w:rFonts w:ascii="Futura" w:hAnsi="Futura" w:cs="Futura"/>
          <w:b/>
          <w:bCs/>
          <w:sz w:val="20"/>
          <w:szCs w:val="20"/>
        </w:rPr>
      </w:pPr>
    </w:p>
    <w:p w:rsidR="00033132" w:rsidRPr="00E72F4D" w:rsidRDefault="00033132" w:rsidP="00033132">
      <w:pPr>
        <w:rPr>
          <w:rFonts w:ascii="Futura" w:hAnsi="Futura" w:cs="Futura"/>
          <w:bCs/>
          <w:sz w:val="20"/>
          <w:szCs w:val="20"/>
        </w:rPr>
      </w:pPr>
      <w:r w:rsidRPr="00E72F4D">
        <w:rPr>
          <w:rFonts w:ascii="Futura" w:hAnsi="Futura" w:cs="Futura"/>
          <w:bCs/>
          <w:sz w:val="20"/>
          <w:szCs w:val="20"/>
        </w:rPr>
        <w:t>1</w:t>
      </w:r>
      <w:r w:rsidRPr="00E72F4D">
        <w:rPr>
          <w:rFonts w:ascii="Futura" w:hAnsi="Futura" w:cs="Futura"/>
          <w:bCs/>
          <w:sz w:val="20"/>
          <w:szCs w:val="20"/>
        </w:rPr>
        <w:tab/>
        <w:t xml:space="preserve">School: </w:t>
      </w:r>
    </w:p>
    <w:p w:rsidR="00033132" w:rsidRPr="00E72F4D" w:rsidRDefault="00033132" w:rsidP="00033132">
      <w:pPr>
        <w:rPr>
          <w:rFonts w:ascii="Futura" w:hAnsi="Futura" w:cs="Futura"/>
          <w:bCs/>
          <w:sz w:val="20"/>
          <w:szCs w:val="20"/>
        </w:rPr>
      </w:pPr>
      <w:r w:rsidRPr="00E72F4D">
        <w:rPr>
          <w:rFonts w:ascii="Futura" w:hAnsi="Futura" w:cs="Futura"/>
          <w:bCs/>
          <w:sz w:val="20"/>
          <w:szCs w:val="20"/>
        </w:rPr>
        <w:t>2</w:t>
      </w:r>
      <w:r w:rsidRPr="00E72F4D">
        <w:rPr>
          <w:rFonts w:ascii="Futura" w:hAnsi="Futura" w:cs="Futura"/>
          <w:bCs/>
          <w:sz w:val="20"/>
          <w:szCs w:val="20"/>
        </w:rPr>
        <w:tab/>
        <w:t xml:space="preserve">Evaluation completed by: </w:t>
      </w:r>
    </w:p>
    <w:p w:rsidR="00033132" w:rsidRPr="00E72F4D" w:rsidRDefault="00033132" w:rsidP="00033132">
      <w:pPr>
        <w:rPr>
          <w:rFonts w:ascii="Futura" w:hAnsi="Futura" w:cs="Futura"/>
          <w:bCs/>
          <w:sz w:val="20"/>
          <w:szCs w:val="20"/>
        </w:rPr>
      </w:pPr>
      <w:r w:rsidRPr="00E72F4D">
        <w:rPr>
          <w:rFonts w:ascii="Futura" w:hAnsi="Futura" w:cs="Futura"/>
          <w:bCs/>
          <w:sz w:val="20"/>
          <w:szCs w:val="20"/>
        </w:rPr>
        <w:t>3</w:t>
      </w:r>
      <w:r w:rsidRPr="00E72F4D">
        <w:rPr>
          <w:rFonts w:ascii="Futura" w:hAnsi="Futura" w:cs="Futura"/>
          <w:bCs/>
          <w:sz w:val="20"/>
          <w:szCs w:val="20"/>
        </w:rPr>
        <w:tab/>
        <w:t xml:space="preserve">Date of completion: </w:t>
      </w:r>
    </w:p>
    <w:p w:rsidR="00033132" w:rsidRPr="00E72F4D" w:rsidRDefault="00845506" w:rsidP="00033132">
      <w:pPr>
        <w:rPr>
          <w:rFonts w:ascii="Futura" w:hAnsi="Futura" w:cs="Futura"/>
          <w:sz w:val="20"/>
          <w:szCs w:val="20"/>
        </w:rPr>
      </w:pPr>
      <w:r w:rsidRPr="00E72F4D">
        <w:rPr>
          <w:rFonts w:ascii="Futura" w:hAnsi="Futura" w:cs="Futura"/>
          <w:sz w:val="20"/>
          <w:szCs w:val="20"/>
        </w:rPr>
        <w:t>4</w:t>
      </w:r>
      <w:r w:rsidR="00033132" w:rsidRPr="00E72F4D">
        <w:rPr>
          <w:rFonts w:ascii="Futura" w:hAnsi="Futura" w:cs="Futura"/>
          <w:sz w:val="20"/>
          <w:szCs w:val="20"/>
        </w:rPr>
        <w:tab/>
        <w:t xml:space="preserve">Who from the </w:t>
      </w:r>
      <w:r w:rsidR="00E72F4D">
        <w:rPr>
          <w:rFonts w:ascii="Futura" w:hAnsi="Futura" w:cs="Futura"/>
          <w:sz w:val="20"/>
          <w:szCs w:val="20"/>
        </w:rPr>
        <w:t>IE</w:t>
      </w:r>
      <w:r w:rsidR="00033132" w:rsidRPr="00E72F4D">
        <w:rPr>
          <w:rFonts w:ascii="Futura" w:hAnsi="Futura" w:cs="Futura"/>
          <w:sz w:val="20"/>
          <w:szCs w:val="20"/>
        </w:rPr>
        <w:t xml:space="preserve"> team worked with you on this activity? </w:t>
      </w:r>
    </w:p>
    <w:p w:rsidR="00033132" w:rsidRPr="00E72F4D" w:rsidRDefault="00845506" w:rsidP="00033132">
      <w:pPr>
        <w:rPr>
          <w:rFonts w:ascii="Futura" w:hAnsi="Futura" w:cs="Futura"/>
          <w:sz w:val="20"/>
          <w:szCs w:val="20"/>
        </w:rPr>
      </w:pPr>
      <w:r w:rsidRPr="00E72F4D">
        <w:rPr>
          <w:rFonts w:ascii="Futura" w:hAnsi="Futura" w:cs="Futura"/>
          <w:sz w:val="20"/>
          <w:szCs w:val="20"/>
        </w:rPr>
        <w:t>5</w:t>
      </w:r>
      <w:r w:rsidR="00033132" w:rsidRPr="00E72F4D">
        <w:rPr>
          <w:rFonts w:ascii="Futura" w:hAnsi="Futura" w:cs="Futura"/>
          <w:sz w:val="20"/>
          <w:szCs w:val="20"/>
        </w:rPr>
        <w:tab/>
        <w:t xml:space="preserve">Please give a brief description of the activity </w:t>
      </w:r>
    </w:p>
    <w:p w:rsidR="00033132" w:rsidRPr="00E72F4D" w:rsidRDefault="00845506" w:rsidP="00033132">
      <w:pPr>
        <w:rPr>
          <w:rFonts w:ascii="Futura" w:hAnsi="Futura" w:cs="Futura"/>
          <w:sz w:val="20"/>
          <w:szCs w:val="20"/>
        </w:rPr>
      </w:pPr>
      <w:r w:rsidRPr="00E72F4D">
        <w:rPr>
          <w:rFonts w:ascii="Futura" w:hAnsi="Futura" w:cs="Futura"/>
          <w:sz w:val="20"/>
          <w:szCs w:val="20"/>
        </w:rPr>
        <w:t>6</w:t>
      </w:r>
      <w:r w:rsidR="00033132" w:rsidRPr="00E72F4D">
        <w:rPr>
          <w:rFonts w:ascii="Futura" w:hAnsi="Futura" w:cs="Futura"/>
          <w:sz w:val="20"/>
          <w:szCs w:val="20"/>
        </w:rPr>
        <w:tab/>
        <w:t xml:space="preserve">When did the activity take place? </w:t>
      </w: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b/>
          <w:sz w:val="20"/>
          <w:szCs w:val="20"/>
        </w:rPr>
      </w:pPr>
      <w:r w:rsidRPr="00E72F4D">
        <w:rPr>
          <w:rFonts w:ascii="Futura" w:hAnsi="Futura" w:cs="Futura"/>
          <w:b/>
          <w:sz w:val="20"/>
          <w:szCs w:val="20"/>
        </w:rPr>
        <w:t>B</w:t>
      </w:r>
      <w:r w:rsidRPr="00E72F4D">
        <w:rPr>
          <w:rFonts w:ascii="Futura" w:hAnsi="Futura" w:cs="Futura"/>
          <w:b/>
          <w:sz w:val="20"/>
          <w:szCs w:val="20"/>
        </w:rPr>
        <w:tab/>
        <w:t>Evaluation</w:t>
      </w:r>
    </w:p>
    <w:p w:rsidR="00033132" w:rsidRPr="00E72F4D" w:rsidRDefault="00845506" w:rsidP="00033132">
      <w:pPr>
        <w:ind w:left="720" w:hanging="720"/>
        <w:rPr>
          <w:rFonts w:ascii="Futura" w:hAnsi="Futura" w:cs="Futura"/>
          <w:sz w:val="20"/>
          <w:szCs w:val="20"/>
        </w:rPr>
      </w:pPr>
      <w:r w:rsidRPr="00E72F4D">
        <w:rPr>
          <w:rFonts w:ascii="Futura" w:hAnsi="Futura" w:cs="Futura"/>
          <w:sz w:val="20"/>
          <w:szCs w:val="20"/>
        </w:rPr>
        <w:t>7</w:t>
      </w:r>
      <w:r w:rsidR="00033132" w:rsidRPr="00E72F4D">
        <w:rPr>
          <w:rFonts w:ascii="Futura" w:hAnsi="Futura" w:cs="Futura"/>
          <w:sz w:val="20"/>
          <w:szCs w:val="20"/>
        </w:rPr>
        <w:tab/>
        <w:t xml:space="preserve">Please rate your experience of the following aspects on a scale of 1 to 4 (with 4 being the highest) </w:t>
      </w:r>
    </w:p>
    <w:p w:rsidR="00033132" w:rsidRPr="00E72F4D" w:rsidRDefault="00033132" w:rsidP="00033132">
      <w:pPr>
        <w:rPr>
          <w:rFonts w:ascii="Futura" w:hAnsi="Futura" w:cs="Futura"/>
          <w:sz w:val="20"/>
          <w:szCs w:val="20"/>
        </w:rPr>
      </w:pPr>
    </w:p>
    <w:p w:rsidR="00033132" w:rsidRPr="00E72F4D" w:rsidRDefault="00845506" w:rsidP="00033132">
      <w:pPr>
        <w:ind w:left="720"/>
        <w:rPr>
          <w:rFonts w:ascii="Futura" w:hAnsi="Futura" w:cs="Futura"/>
          <w:sz w:val="20"/>
          <w:szCs w:val="20"/>
        </w:rPr>
      </w:pPr>
      <w:r w:rsidRPr="00E72F4D">
        <w:rPr>
          <w:rFonts w:ascii="Futura" w:hAnsi="Futura" w:cs="Futura"/>
          <w:sz w:val="20"/>
          <w:szCs w:val="20"/>
        </w:rPr>
        <w:t>7</w:t>
      </w:r>
      <w:r w:rsidR="00033132" w:rsidRPr="00E72F4D">
        <w:rPr>
          <w:rFonts w:ascii="Futura" w:hAnsi="Futura" w:cs="Futura"/>
          <w:sz w:val="20"/>
          <w:szCs w:val="20"/>
        </w:rPr>
        <w:t>a How well did the activity match what was agreed beforehand?</w:t>
      </w:r>
    </w:p>
    <w:p w:rsidR="00033132" w:rsidRPr="00E72F4D" w:rsidRDefault="00033132" w:rsidP="00033132">
      <w:pPr>
        <w:ind w:left="720"/>
        <w:rPr>
          <w:rFonts w:ascii="Futura" w:hAnsi="Futura" w:cs="Futura"/>
          <w:sz w:val="20"/>
          <w:szCs w:val="20"/>
        </w:rPr>
      </w:pPr>
    </w:p>
    <w:p w:rsidR="00033132" w:rsidRPr="00E72F4D" w:rsidRDefault="00033132" w:rsidP="00033132">
      <w:pPr>
        <w:ind w:left="720"/>
        <w:rPr>
          <w:rFonts w:ascii="Futura" w:hAnsi="Futura" w:cs="Futura"/>
          <w:sz w:val="20"/>
          <w:szCs w:val="20"/>
        </w:rPr>
      </w:pPr>
      <w:r w:rsidRPr="00E72F4D">
        <w:rPr>
          <w:rFonts w:ascii="Futura" w:hAnsi="Futura" w:cs="Futura"/>
          <w:sz w:val="20"/>
          <w:szCs w:val="20"/>
        </w:rPr>
        <w:tab/>
      </w:r>
      <w:r w:rsidRPr="00E72F4D">
        <w:rPr>
          <w:rFonts w:ascii="Futura" w:hAnsi="Futura" w:cs="Futura"/>
          <w:sz w:val="20"/>
          <w:szCs w:val="20"/>
        </w:rPr>
        <w:tab/>
        <w:t>1</w:t>
      </w:r>
      <w:r w:rsidRPr="00E72F4D">
        <w:rPr>
          <w:rFonts w:ascii="Futura" w:hAnsi="Futura" w:cs="Futura"/>
          <w:sz w:val="20"/>
          <w:szCs w:val="20"/>
        </w:rPr>
        <w:tab/>
        <w:t>2</w:t>
      </w:r>
      <w:r w:rsidRPr="00E72F4D">
        <w:rPr>
          <w:rFonts w:ascii="Futura" w:hAnsi="Futura" w:cs="Futura"/>
          <w:sz w:val="20"/>
          <w:szCs w:val="20"/>
        </w:rPr>
        <w:tab/>
        <w:t>3</w:t>
      </w:r>
      <w:r w:rsidRPr="00E72F4D">
        <w:rPr>
          <w:rFonts w:ascii="Futura" w:hAnsi="Futura" w:cs="Futura"/>
          <w:sz w:val="20"/>
          <w:szCs w:val="20"/>
        </w:rPr>
        <w:tab/>
      </w:r>
      <w:r w:rsidRPr="00E72F4D">
        <w:rPr>
          <w:rFonts w:ascii="Futura" w:hAnsi="Futura" w:cs="Futura"/>
          <w:bCs/>
          <w:sz w:val="20"/>
          <w:szCs w:val="20"/>
        </w:rPr>
        <w:t>4</w:t>
      </w:r>
    </w:p>
    <w:p w:rsidR="00033132" w:rsidRPr="00E72F4D" w:rsidRDefault="00E72F4D" w:rsidP="009971D7">
      <w:pPr>
        <w:rPr>
          <w:rFonts w:ascii="Futura" w:hAnsi="Futura" w:cs="Futura"/>
          <w:sz w:val="20"/>
          <w:szCs w:val="20"/>
        </w:rPr>
      </w:pPr>
      <w:r>
        <w:rPr>
          <w:rFonts w:ascii="Futura" w:hAnsi="Futura" w:cs="Futura"/>
          <w:sz w:val="20"/>
          <w:szCs w:val="20"/>
        </w:rPr>
        <w:tab/>
      </w:r>
      <w:r w:rsidR="00033132" w:rsidRPr="00E72F4D">
        <w:rPr>
          <w:rFonts w:ascii="Futura" w:hAnsi="Futura" w:cs="Futura"/>
          <w:sz w:val="20"/>
          <w:szCs w:val="20"/>
        </w:rPr>
        <w:t>What is the reason for your evaluation?</w:t>
      </w:r>
    </w:p>
    <w:p w:rsidR="00033132" w:rsidRPr="00E72F4D" w:rsidRDefault="00033132" w:rsidP="009971D7">
      <w:pPr>
        <w:rPr>
          <w:rFonts w:ascii="Futura" w:hAnsi="Futura" w:cs="Futura"/>
          <w:sz w:val="20"/>
          <w:szCs w:val="20"/>
        </w:rPr>
      </w:pPr>
    </w:p>
    <w:p w:rsidR="00033132" w:rsidRPr="00E72F4D" w:rsidRDefault="00033132" w:rsidP="0088256A">
      <w:pPr>
        <w:rPr>
          <w:rFonts w:ascii="Futura" w:hAnsi="Futura" w:cs="Futura"/>
          <w:sz w:val="20"/>
          <w:szCs w:val="20"/>
        </w:rPr>
      </w:pPr>
    </w:p>
    <w:p w:rsidR="00033132" w:rsidRPr="00E72F4D" w:rsidRDefault="00033132" w:rsidP="00033132">
      <w:pPr>
        <w:rPr>
          <w:rFonts w:ascii="Futura" w:hAnsi="Futura" w:cs="Futura"/>
          <w:sz w:val="20"/>
          <w:szCs w:val="20"/>
        </w:rPr>
      </w:pPr>
    </w:p>
    <w:p w:rsidR="00033132" w:rsidRPr="00E72F4D" w:rsidRDefault="00845506" w:rsidP="00033132">
      <w:pPr>
        <w:ind w:left="720"/>
        <w:rPr>
          <w:rFonts w:ascii="Futura" w:hAnsi="Futura" w:cs="Futura"/>
          <w:sz w:val="20"/>
          <w:szCs w:val="20"/>
        </w:rPr>
      </w:pPr>
      <w:r w:rsidRPr="00E72F4D">
        <w:rPr>
          <w:rFonts w:ascii="Futura" w:hAnsi="Futura" w:cs="Futura"/>
          <w:sz w:val="20"/>
          <w:szCs w:val="20"/>
        </w:rPr>
        <w:t>7</w:t>
      </w:r>
      <w:r w:rsidR="00033132" w:rsidRPr="00E72F4D">
        <w:rPr>
          <w:rFonts w:ascii="Futura" w:hAnsi="Futura" w:cs="Futura"/>
          <w:sz w:val="20"/>
          <w:szCs w:val="20"/>
        </w:rPr>
        <w:t xml:space="preserve">b </w:t>
      </w:r>
      <w:proofErr w:type="gramStart"/>
      <w:r w:rsidR="00033132" w:rsidRPr="00E72F4D">
        <w:rPr>
          <w:rFonts w:ascii="Futura" w:hAnsi="Futura" w:cs="Futura"/>
          <w:sz w:val="20"/>
          <w:szCs w:val="20"/>
        </w:rPr>
        <w:t>To</w:t>
      </w:r>
      <w:proofErr w:type="gramEnd"/>
      <w:r w:rsidR="00033132" w:rsidRPr="00E72F4D">
        <w:rPr>
          <w:rFonts w:ascii="Futura" w:hAnsi="Futura" w:cs="Futura"/>
          <w:sz w:val="20"/>
          <w:szCs w:val="20"/>
        </w:rPr>
        <w:t xml:space="preserve"> what extent did we work within the principles set out above?</w:t>
      </w:r>
    </w:p>
    <w:p w:rsidR="00033132" w:rsidRPr="00E72F4D" w:rsidRDefault="00033132" w:rsidP="00033132">
      <w:pPr>
        <w:ind w:left="720"/>
        <w:rPr>
          <w:rFonts w:ascii="Futura" w:hAnsi="Futura" w:cs="Futura"/>
          <w:sz w:val="20"/>
          <w:szCs w:val="20"/>
        </w:rPr>
      </w:pPr>
    </w:p>
    <w:p w:rsidR="00033132" w:rsidRPr="00E72F4D" w:rsidRDefault="00033132" w:rsidP="00033132">
      <w:pPr>
        <w:ind w:left="720"/>
        <w:rPr>
          <w:rFonts w:ascii="Futura" w:hAnsi="Futura" w:cs="Futura"/>
          <w:sz w:val="20"/>
          <w:szCs w:val="20"/>
        </w:rPr>
      </w:pPr>
      <w:r w:rsidRPr="00E72F4D">
        <w:rPr>
          <w:rFonts w:ascii="Futura" w:hAnsi="Futura" w:cs="Futura"/>
          <w:sz w:val="20"/>
          <w:szCs w:val="20"/>
        </w:rPr>
        <w:tab/>
      </w:r>
      <w:r w:rsidRPr="00E72F4D">
        <w:rPr>
          <w:rFonts w:ascii="Futura" w:hAnsi="Futura" w:cs="Futura"/>
          <w:sz w:val="20"/>
          <w:szCs w:val="20"/>
        </w:rPr>
        <w:tab/>
        <w:t>1</w:t>
      </w:r>
      <w:r w:rsidRPr="00E72F4D">
        <w:rPr>
          <w:rFonts w:ascii="Futura" w:hAnsi="Futura" w:cs="Futura"/>
          <w:sz w:val="20"/>
          <w:szCs w:val="20"/>
        </w:rPr>
        <w:tab/>
        <w:t>2</w:t>
      </w:r>
      <w:r w:rsidRPr="00E72F4D">
        <w:rPr>
          <w:rFonts w:ascii="Futura" w:hAnsi="Futura" w:cs="Futura"/>
          <w:sz w:val="20"/>
          <w:szCs w:val="20"/>
        </w:rPr>
        <w:tab/>
        <w:t>3</w:t>
      </w:r>
      <w:r w:rsidRPr="00E72F4D">
        <w:rPr>
          <w:rFonts w:ascii="Futura" w:hAnsi="Futura" w:cs="Futura"/>
          <w:sz w:val="20"/>
          <w:szCs w:val="20"/>
        </w:rPr>
        <w:tab/>
      </w:r>
      <w:r w:rsidRPr="00E72F4D">
        <w:rPr>
          <w:rFonts w:ascii="Futura" w:hAnsi="Futura" w:cs="Futura"/>
          <w:bCs/>
          <w:sz w:val="20"/>
          <w:szCs w:val="20"/>
        </w:rPr>
        <w:t>4</w:t>
      </w:r>
    </w:p>
    <w:p w:rsidR="00033132" w:rsidRPr="00E72F4D" w:rsidRDefault="00E72F4D" w:rsidP="009971D7">
      <w:pPr>
        <w:rPr>
          <w:rFonts w:ascii="Futura" w:hAnsi="Futura" w:cs="Futura"/>
          <w:sz w:val="20"/>
          <w:szCs w:val="20"/>
        </w:rPr>
      </w:pPr>
      <w:r>
        <w:rPr>
          <w:rFonts w:ascii="Futura" w:hAnsi="Futura" w:cs="Futura"/>
          <w:sz w:val="20"/>
          <w:szCs w:val="20"/>
        </w:rPr>
        <w:tab/>
      </w:r>
      <w:r w:rsidR="00033132" w:rsidRPr="00E72F4D">
        <w:rPr>
          <w:rFonts w:ascii="Futura" w:hAnsi="Futura" w:cs="Futura"/>
          <w:sz w:val="20"/>
          <w:szCs w:val="20"/>
        </w:rPr>
        <w:t>What is the reason for your evaluation?</w:t>
      </w:r>
    </w:p>
    <w:p w:rsidR="00033132" w:rsidRPr="00E72F4D" w:rsidRDefault="00033132" w:rsidP="00033132">
      <w:pPr>
        <w:ind w:left="720"/>
        <w:rPr>
          <w:rFonts w:ascii="Futura" w:hAnsi="Futura" w:cs="Futura"/>
          <w:sz w:val="20"/>
          <w:szCs w:val="20"/>
        </w:rPr>
      </w:pPr>
    </w:p>
    <w:p w:rsidR="00033132" w:rsidRPr="00E72F4D" w:rsidRDefault="00033132" w:rsidP="00033132">
      <w:pPr>
        <w:ind w:left="720"/>
        <w:rPr>
          <w:rFonts w:ascii="Futura" w:hAnsi="Futura" w:cs="Futura"/>
          <w:sz w:val="20"/>
          <w:szCs w:val="20"/>
        </w:rPr>
      </w:pPr>
    </w:p>
    <w:p w:rsidR="00033132" w:rsidRPr="00E72F4D" w:rsidRDefault="00033132" w:rsidP="00033132">
      <w:pPr>
        <w:rPr>
          <w:rFonts w:ascii="Futura" w:hAnsi="Futura" w:cs="Futura"/>
          <w:sz w:val="20"/>
          <w:szCs w:val="20"/>
        </w:rPr>
      </w:pPr>
    </w:p>
    <w:p w:rsidR="00033132" w:rsidRPr="00E72F4D" w:rsidRDefault="00845506" w:rsidP="00033132">
      <w:pPr>
        <w:ind w:left="720"/>
        <w:rPr>
          <w:rFonts w:ascii="Futura" w:hAnsi="Futura" w:cs="Futura"/>
          <w:sz w:val="20"/>
          <w:szCs w:val="20"/>
        </w:rPr>
      </w:pPr>
      <w:r w:rsidRPr="00E72F4D">
        <w:rPr>
          <w:rFonts w:ascii="Futura" w:hAnsi="Futura" w:cs="Futura"/>
          <w:sz w:val="20"/>
          <w:szCs w:val="20"/>
        </w:rPr>
        <w:t>7</w:t>
      </w:r>
      <w:r w:rsidR="00033132" w:rsidRPr="00E72F4D">
        <w:rPr>
          <w:rFonts w:ascii="Futura" w:hAnsi="Futura" w:cs="Futura"/>
          <w:sz w:val="20"/>
          <w:szCs w:val="20"/>
        </w:rPr>
        <w:t>c How well did we demonstrate our understanding of the school’s context?</w:t>
      </w:r>
    </w:p>
    <w:p w:rsidR="00033132" w:rsidRPr="00E72F4D" w:rsidRDefault="00033132" w:rsidP="00033132">
      <w:pPr>
        <w:ind w:left="720"/>
        <w:rPr>
          <w:rFonts w:ascii="Futura" w:hAnsi="Futura" w:cs="Futura"/>
          <w:sz w:val="20"/>
          <w:szCs w:val="20"/>
        </w:rPr>
      </w:pPr>
    </w:p>
    <w:p w:rsidR="00033132" w:rsidRPr="00E72F4D" w:rsidRDefault="00033132" w:rsidP="00033132">
      <w:pPr>
        <w:ind w:left="720"/>
        <w:rPr>
          <w:rFonts w:ascii="Futura" w:hAnsi="Futura" w:cs="Futura"/>
          <w:sz w:val="20"/>
          <w:szCs w:val="20"/>
        </w:rPr>
      </w:pPr>
      <w:r w:rsidRPr="00E72F4D">
        <w:rPr>
          <w:rFonts w:ascii="Futura" w:hAnsi="Futura" w:cs="Futura"/>
          <w:sz w:val="20"/>
          <w:szCs w:val="20"/>
        </w:rPr>
        <w:tab/>
      </w:r>
      <w:r w:rsidRPr="00E72F4D">
        <w:rPr>
          <w:rFonts w:ascii="Futura" w:hAnsi="Futura" w:cs="Futura"/>
          <w:sz w:val="20"/>
          <w:szCs w:val="20"/>
        </w:rPr>
        <w:tab/>
        <w:t>1</w:t>
      </w:r>
      <w:r w:rsidRPr="00E72F4D">
        <w:rPr>
          <w:rFonts w:ascii="Futura" w:hAnsi="Futura" w:cs="Futura"/>
          <w:sz w:val="20"/>
          <w:szCs w:val="20"/>
        </w:rPr>
        <w:tab/>
        <w:t>2</w:t>
      </w:r>
      <w:r w:rsidRPr="00E72F4D">
        <w:rPr>
          <w:rFonts w:ascii="Futura" w:hAnsi="Futura" w:cs="Futura"/>
          <w:sz w:val="20"/>
          <w:szCs w:val="20"/>
        </w:rPr>
        <w:tab/>
        <w:t>3</w:t>
      </w:r>
      <w:r w:rsidRPr="00E72F4D">
        <w:rPr>
          <w:rFonts w:ascii="Futura" w:hAnsi="Futura" w:cs="Futura"/>
          <w:sz w:val="20"/>
          <w:szCs w:val="20"/>
        </w:rPr>
        <w:tab/>
      </w:r>
      <w:r w:rsidRPr="00E72F4D">
        <w:rPr>
          <w:rFonts w:ascii="Futura" w:hAnsi="Futura" w:cs="Futura"/>
          <w:bCs/>
          <w:sz w:val="20"/>
          <w:szCs w:val="20"/>
        </w:rPr>
        <w:t>4</w:t>
      </w:r>
    </w:p>
    <w:p w:rsidR="00033132" w:rsidRPr="00E72F4D" w:rsidRDefault="00E72F4D" w:rsidP="009971D7">
      <w:pPr>
        <w:rPr>
          <w:rFonts w:ascii="Futura" w:hAnsi="Futura" w:cs="Futura"/>
          <w:sz w:val="20"/>
          <w:szCs w:val="20"/>
        </w:rPr>
      </w:pPr>
      <w:r>
        <w:rPr>
          <w:rFonts w:ascii="Futura" w:hAnsi="Futura" w:cs="Futura"/>
          <w:sz w:val="20"/>
          <w:szCs w:val="20"/>
        </w:rPr>
        <w:tab/>
      </w:r>
      <w:r w:rsidR="00033132" w:rsidRPr="00E72F4D">
        <w:rPr>
          <w:rFonts w:ascii="Futura" w:hAnsi="Futura" w:cs="Futura"/>
          <w:sz w:val="20"/>
          <w:szCs w:val="20"/>
        </w:rPr>
        <w:t>What is the reason for your evaluation?</w:t>
      </w:r>
    </w:p>
    <w:p w:rsidR="00033132" w:rsidRPr="00E72F4D" w:rsidRDefault="00033132" w:rsidP="00033132">
      <w:pPr>
        <w:ind w:left="720"/>
        <w:rPr>
          <w:rFonts w:ascii="Futura" w:hAnsi="Futura" w:cs="Futura"/>
          <w:sz w:val="20"/>
          <w:szCs w:val="20"/>
        </w:rPr>
      </w:pPr>
    </w:p>
    <w:p w:rsidR="00033132" w:rsidRPr="00E72F4D" w:rsidRDefault="00033132" w:rsidP="0088256A">
      <w:pPr>
        <w:rPr>
          <w:rFonts w:ascii="Futura" w:hAnsi="Futura" w:cs="Futura"/>
          <w:sz w:val="20"/>
          <w:szCs w:val="20"/>
        </w:rPr>
      </w:pPr>
    </w:p>
    <w:p w:rsidR="00033132" w:rsidRPr="00E72F4D" w:rsidRDefault="00033132" w:rsidP="00033132">
      <w:pPr>
        <w:ind w:left="720"/>
        <w:rPr>
          <w:rFonts w:ascii="Futura" w:hAnsi="Futura" w:cs="Futura"/>
          <w:sz w:val="20"/>
          <w:szCs w:val="20"/>
        </w:rPr>
      </w:pPr>
    </w:p>
    <w:p w:rsidR="00033132" w:rsidRPr="00E72F4D" w:rsidRDefault="00845506" w:rsidP="00033132">
      <w:pPr>
        <w:rPr>
          <w:rFonts w:ascii="Futura" w:hAnsi="Futura" w:cs="Futura"/>
          <w:sz w:val="20"/>
          <w:szCs w:val="20"/>
        </w:rPr>
      </w:pPr>
      <w:r w:rsidRPr="00E72F4D">
        <w:rPr>
          <w:rFonts w:ascii="Futura" w:hAnsi="Futura" w:cs="Futura"/>
          <w:sz w:val="20"/>
          <w:szCs w:val="20"/>
        </w:rPr>
        <w:t>8</w:t>
      </w:r>
      <w:r w:rsidR="00033132" w:rsidRPr="00E72F4D">
        <w:rPr>
          <w:rFonts w:ascii="Futura" w:hAnsi="Futura" w:cs="Futura"/>
          <w:sz w:val="20"/>
          <w:szCs w:val="20"/>
        </w:rPr>
        <w:tab/>
        <w:t xml:space="preserve">What aspects of this activity pleased you most? </w:t>
      </w: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sz w:val="20"/>
          <w:szCs w:val="20"/>
        </w:rPr>
      </w:pPr>
    </w:p>
    <w:p w:rsidR="00033132" w:rsidRPr="00E72F4D" w:rsidRDefault="00033132" w:rsidP="00033132">
      <w:pPr>
        <w:rPr>
          <w:rFonts w:ascii="Futura" w:hAnsi="Futura" w:cs="Futura"/>
          <w:sz w:val="20"/>
          <w:szCs w:val="20"/>
        </w:rPr>
      </w:pPr>
    </w:p>
    <w:p w:rsidR="00033132" w:rsidRPr="00E72F4D" w:rsidRDefault="00845506" w:rsidP="00033132">
      <w:pPr>
        <w:ind w:left="720" w:hanging="720"/>
        <w:rPr>
          <w:rFonts w:ascii="Futura" w:hAnsi="Futura" w:cs="Futura"/>
          <w:sz w:val="20"/>
          <w:szCs w:val="20"/>
        </w:rPr>
      </w:pPr>
      <w:r w:rsidRPr="00E72F4D">
        <w:rPr>
          <w:rFonts w:ascii="Futura" w:hAnsi="Futura" w:cs="Futura"/>
          <w:sz w:val="20"/>
          <w:szCs w:val="20"/>
        </w:rPr>
        <w:t>9</w:t>
      </w:r>
      <w:r w:rsidR="00033132" w:rsidRPr="00E72F4D">
        <w:rPr>
          <w:rFonts w:ascii="Futura" w:hAnsi="Futura" w:cs="Futura"/>
          <w:sz w:val="20"/>
          <w:szCs w:val="20"/>
        </w:rPr>
        <w:tab/>
        <w:t xml:space="preserve">What lessons could </w:t>
      </w:r>
      <w:r w:rsidR="00E72F4D">
        <w:rPr>
          <w:rFonts w:ascii="Futura" w:hAnsi="Futura" w:cs="Futura"/>
          <w:sz w:val="20"/>
          <w:szCs w:val="20"/>
        </w:rPr>
        <w:t>IE</w:t>
      </w:r>
      <w:r w:rsidR="00033132" w:rsidRPr="00E72F4D">
        <w:rPr>
          <w:rFonts w:ascii="Futura" w:hAnsi="Futura" w:cs="Futura"/>
          <w:sz w:val="20"/>
          <w:szCs w:val="20"/>
        </w:rPr>
        <w:t xml:space="preserve">, Shell Education Services and the school learn from this activity that would result in improved services in the future? </w:t>
      </w:r>
    </w:p>
    <w:p w:rsidR="00033132" w:rsidRPr="00E72F4D" w:rsidRDefault="00033132" w:rsidP="0088256A">
      <w:pPr>
        <w:rPr>
          <w:rFonts w:ascii="Futura" w:hAnsi="Futura" w:cs="Futura"/>
          <w:sz w:val="20"/>
          <w:szCs w:val="20"/>
        </w:rPr>
      </w:pPr>
    </w:p>
    <w:p w:rsidR="00033132" w:rsidRPr="00E72F4D" w:rsidRDefault="00033132" w:rsidP="00033132">
      <w:pPr>
        <w:ind w:left="720" w:hanging="720"/>
        <w:rPr>
          <w:rFonts w:ascii="Futura" w:hAnsi="Futura" w:cs="Futura"/>
          <w:sz w:val="20"/>
          <w:szCs w:val="20"/>
        </w:rPr>
      </w:pPr>
    </w:p>
    <w:p w:rsidR="00033132" w:rsidRPr="00E72F4D" w:rsidRDefault="00033132" w:rsidP="00033132">
      <w:pPr>
        <w:rPr>
          <w:rFonts w:ascii="Futura" w:hAnsi="Futura" w:cs="Futura"/>
          <w:sz w:val="20"/>
          <w:szCs w:val="20"/>
        </w:rPr>
      </w:pPr>
    </w:p>
    <w:p w:rsidR="00033132" w:rsidRPr="00E72F4D" w:rsidRDefault="00845506" w:rsidP="00033132">
      <w:pPr>
        <w:rPr>
          <w:rFonts w:ascii="Futura" w:hAnsi="Futura" w:cs="Futura"/>
          <w:sz w:val="20"/>
          <w:szCs w:val="20"/>
        </w:rPr>
      </w:pPr>
      <w:r w:rsidRPr="00E72F4D">
        <w:rPr>
          <w:rFonts w:ascii="Futura" w:hAnsi="Futura" w:cs="Futura"/>
          <w:sz w:val="20"/>
          <w:szCs w:val="20"/>
        </w:rPr>
        <w:t>10</w:t>
      </w:r>
      <w:r w:rsidR="00033132" w:rsidRPr="00E72F4D">
        <w:rPr>
          <w:rFonts w:ascii="Futura" w:hAnsi="Futura" w:cs="Futura"/>
          <w:sz w:val="20"/>
          <w:szCs w:val="20"/>
        </w:rPr>
        <w:tab/>
        <w:t xml:space="preserve">Any additional comments: </w:t>
      </w:r>
    </w:p>
    <w:p w:rsidR="00033132" w:rsidRPr="00E72F4D" w:rsidRDefault="00033132" w:rsidP="00033132">
      <w:pPr>
        <w:rPr>
          <w:rFonts w:ascii="Futura" w:hAnsi="Futura" w:cs="Futura"/>
          <w:sz w:val="20"/>
          <w:szCs w:val="20"/>
        </w:rPr>
      </w:pPr>
      <w:bookmarkStart w:id="0" w:name="_GoBack"/>
      <w:bookmarkEnd w:id="0"/>
    </w:p>
    <w:sectPr w:rsidR="00033132" w:rsidRPr="00E72F4D" w:rsidSect="00F43BD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2BF" w:rsidRDefault="00F922BF" w:rsidP="00A1189B">
      <w:r>
        <w:separator/>
      </w:r>
    </w:p>
  </w:endnote>
  <w:endnote w:type="continuationSeparator" w:id="0">
    <w:p w:rsidR="00F922BF" w:rsidRDefault="00F922BF" w:rsidP="00A1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IOEJ A+ Helvetica">
    <w:altName w:val="Arial"/>
    <w:panose1 w:val="020B0604020202020204"/>
    <w:charset w:val="00"/>
    <w:family w:val="swiss"/>
    <w:notTrueType/>
    <w:pitch w:val="default"/>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89B" w:rsidRDefault="00A1189B">
    <w:pPr>
      <w:pStyle w:val="Voettekst"/>
    </w:pPr>
  </w:p>
  <w:p w:rsidR="00A1189B" w:rsidRDefault="00A118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2BF" w:rsidRDefault="00F922BF" w:rsidP="00A1189B">
      <w:r>
        <w:separator/>
      </w:r>
    </w:p>
  </w:footnote>
  <w:footnote w:type="continuationSeparator" w:id="0">
    <w:p w:rsidR="00F922BF" w:rsidRDefault="00F922BF" w:rsidP="00A11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97426"/>
    <w:multiLevelType w:val="hybridMultilevel"/>
    <w:tmpl w:val="6C2E93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132"/>
    <w:rsid w:val="00033132"/>
    <w:rsid w:val="0009558F"/>
    <w:rsid w:val="002713E2"/>
    <w:rsid w:val="00445453"/>
    <w:rsid w:val="00467C4B"/>
    <w:rsid w:val="005653A0"/>
    <w:rsid w:val="00641079"/>
    <w:rsid w:val="00753593"/>
    <w:rsid w:val="007F008E"/>
    <w:rsid w:val="00845506"/>
    <w:rsid w:val="0088256A"/>
    <w:rsid w:val="009662FB"/>
    <w:rsid w:val="009741E6"/>
    <w:rsid w:val="009971D7"/>
    <w:rsid w:val="00A1189B"/>
    <w:rsid w:val="00A52432"/>
    <w:rsid w:val="00AA08F9"/>
    <w:rsid w:val="00BA211C"/>
    <w:rsid w:val="00E72F4D"/>
    <w:rsid w:val="00F43BD5"/>
    <w:rsid w:val="00F922BF"/>
    <w:rsid w:val="00FD3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059F9"/>
  <w15:docId w15:val="{8F770E3F-0093-854D-AE5B-92E6BDB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33132"/>
    <w:pPr>
      <w:spacing w:after="0" w:line="240" w:lineRule="auto"/>
    </w:pPr>
    <w:rPr>
      <w:rFonts w:ascii="Times New Roman" w:eastAsia="Times New Roman" w:hAnsi="Times New Roman" w:cs="Times New Roman"/>
      <w:sz w:val="24"/>
      <w:szCs w:val="24"/>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189B"/>
    <w:pPr>
      <w:tabs>
        <w:tab w:val="center" w:pos="4680"/>
        <w:tab w:val="right" w:pos="9360"/>
      </w:tabs>
    </w:pPr>
  </w:style>
  <w:style w:type="character" w:customStyle="1" w:styleId="KoptekstChar">
    <w:name w:val="Koptekst Char"/>
    <w:basedOn w:val="Standaardalinea-lettertype"/>
    <w:link w:val="Koptekst"/>
    <w:uiPriority w:val="99"/>
    <w:rsid w:val="00A1189B"/>
    <w:rPr>
      <w:rFonts w:ascii="Times New Roman" w:eastAsia="Times New Roman" w:hAnsi="Times New Roman" w:cs="Times New Roman"/>
      <w:sz w:val="24"/>
      <w:szCs w:val="24"/>
      <w:lang w:val="en-GB" w:eastAsia="en-GB"/>
    </w:rPr>
  </w:style>
  <w:style w:type="paragraph" w:styleId="Voettekst">
    <w:name w:val="footer"/>
    <w:basedOn w:val="Standaard"/>
    <w:link w:val="VoettekstChar"/>
    <w:uiPriority w:val="99"/>
    <w:unhideWhenUsed/>
    <w:rsid w:val="00A1189B"/>
    <w:pPr>
      <w:tabs>
        <w:tab w:val="center" w:pos="4680"/>
        <w:tab w:val="right" w:pos="9360"/>
      </w:tabs>
    </w:pPr>
  </w:style>
  <w:style w:type="character" w:customStyle="1" w:styleId="VoettekstChar">
    <w:name w:val="Voettekst Char"/>
    <w:basedOn w:val="Standaardalinea-lettertype"/>
    <w:link w:val="Voettekst"/>
    <w:uiPriority w:val="99"/>
    <w:rsid w:val="00A1189B"/>
    <w:rPr>
      <w:rFonts w:ascii="Times New Roman" w:eastAsia="Times New Roman" w:hAnsi="Times New Roman" w:cs="Times New Roman"/>
      <w:sz w:val="24"/>
      <w:szCs w:val="24"/>
      <w:lang w:val="en-GB" w:eastAsia="en-GB"/>
    </w:rPr>
  </w:style>
  <w:style w:type="paragraph" w:styleId="Ballontekst">
    <w:name w:val="Balloon Text"/>
    <w:basedOn w:val="Standaard"/>
    <w:link w:val="BallontekstChar"/>
    <w:uiPriority w:val="99"/>
    <w:semiHidden/>
    <w:unhideWhenUsed/>
    <w:rsid w:val="00A1189B"/>
    <w:rPr>
      <w:rFonts w:ascii="Tahoma" w:hAnsi="Tahoma" w:cs="Tahoma"/>
      <w:sz w:val="16"/>
      <w:szCs w:val="16"/>
    </w:rPr>
  </w:style>
  <w:style w:type="character" w:customStyle="1" w:styleId="BallontekstChar">
    <w:name w:val="Ballontekst Char"/>
    <w:basedOn w:val="Standaardalinea-lettertype"/>
    <w:link w:val="Ballontekst"/>
    <w:uiPriority w:val="99"/>
    <w:semiHidden/>
    <w:rsid w:val="00A1189B"/>
    <w:rPr>
      <w:rFonts w:ascii="Tahoma" w:eastAsia="Times New Roman" w:hAnsi="Tahoma" w:cs="Tahoma"/>
      <w:sz w:val="16"/>
      <w:szCs w:val="16"/>
      <w:lang w:val="en-GB" w:eastAsia="en-GB"/>
    </w:rPr>
  </w:style>
  <w:style w:type="paragraph" w:customStyle="1" w:styleId="Default">
    <w:name w:val="Default"/>
    <w:rsid w:val="00A1189B"/>
    <w:pPr>
      <w:widowControl w:val="0"/>
      <w:autoSpaceDE w:val="0"/>
      <w:autoSpaceDN w:val="0"/>
      <w:adjustRightInd w:val="0"/>
      <w:spacing w:after="0" w:line="240" w:lineRule="auto"/>
    </w:pPr>
    <w:rPr>
      <w:rFonts w:ascii="XIOEJ A+ Helvetica" w:eastAsia="Times New Roman" w:hAnsi="XIOEJ A+ Helvetica" w:cs="XIOEJ A+ Helvetica"/>
      <w:color w:val="000000"/>
      <w:sz w:val="24"/>
      <w:szCs w:val="24"/>
    </w:rPr>
  </w:style>
  <w:style w:type="paragraph" w:customStyle="1" w:styleId="CM2">
    <w:name w:val="CM2"/>
    <w:basedOn w:val="Default"/>
    <w:next w:val="Default"/>
    <w:rsid w:val="00A1189B"/>
    <w:pPr>
      <w:spacing w:line="158" w:lineRule="atLeast"/>
    </w:pPr>
    <w:rPr>
      <w:rFonts w:cs="Times New Roman"/>
      <w:color w:val="auto"/>
    </w:rPr>
  </w:style>
  <w:style w:type="paragraph" w:customStyle="1" w:styleId="CM5">
    <w:name w:val="CM5"/>
    <w:basedOn w:val="Default"/>
    <w:next w:val="Default"/>
    <w:rsid w:val="00A1189B"/>
    <w:pPr>
      <w:spacing w:after="155"/>
    </w:pPr>
    <w:rPr>
      <w:rFonts w:cs="Times New Roman"/>
      <w:color w:val="auto"/>
    </w:rPr>
  </w:style>
  <w:style w:type="character" w:styleId="Paginanummer">
    <w:name w:val="page number"/>
    <w:rsid w:val="00A1189B"/>
    <w:rPr>
      <w:rFonts w:cs="Times New Roman"/>
    </w:rPr>
  </w:style>
  <w:style w:type="character" w:styleId="Hyperlink">
    <w:name w:val="Hyperlink"/>
    <w:rsid w:val="00A11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478</Words>
  <Characters>2630</Characters>
  <Application>Microsoft Office Word</Application>
  <DocSecurity>0</DocSecurity>
  <Lines>21</Lines>
  <Paragraphs>6</Paragraphs>
  <ScaleCrop>false</ScaleCrop>
  <Company>Shell</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j.holmes</dc:creator>
  <cp:lastModifiedBy>Robin Belles</cp:lastModifiedBy>
  <cp:revision>4</cp:revision>
  <dcterms:created xsi:type="dcterms:W3CDTF">2012-02-08T12:25:00Z</dcterms:created>
  <dcterms:modified xsi:type="dcterms:W3CDTF">2020-08-26T01:47:00Z</dcterms:modified>
</cp:coreProperties>
</file>